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53CCA99" w14:textId="77777777" w:rsidR="000B7286" w:rsidRPr="000B3A3B" w:rsidRDefault="00E4077E" w:rsidP="00E4077E">
      <w:pPr>
        <w:pStyle w:val="normal0"/>
        <w:widowControl w:val="0"/>
        <w:tabs>
          <w:tab w:val="center" w:pos="5580"/>
        </w:tabs>
        <w:ind w:left="1800"/>
        <w:rPr>
          <w:sz w:val="32"/>
          <w:szCs w:val="32"/>
        </w:rPr>
      </w:pPr>
      <w:r>
        <w:rPr>
          <w:rFonts w:ascii="Times New Roman" w:eastAsia="Times New Roman" w:hAnsi="Times New Roman" w:cs="Times New Roman"/>
          <w:b/>
          <w:sz w:val="32"/>
          <w:szCs w:val="32"/>
        </w:rPr>
        <w:tab/>
      </w:r>
      <w:r w:rsidR="000B3A3B" w:rsidRPr="000B3A3B">
        <w:rPr>
          <w:rFonts w:ascii="Times New Roman" w:eastAsia="Times New Roman" w:hAnsi="Times New Roman" w:cs="Times New Roman"/>
          <w:b/>
          <w:noProof/>
          <w:sz w:val="32"/>
          <w:szCs w:val="32"/>
          <w:lang w:eastAsia="en-US"/>
        </w:rPr>
        <w:drawing>
          <wp:anchor distT="0" distB="0" distL="114300" distR="114300" simplePos="0" relativeHeight="251659264" behindDoc="1" locked="0" layoutInCell="1" allowOverlap="1" wp14:anchorId="1A1F1BC0" wp14:editId="36785304">
            <wp:simplePos x="0" y="0"/>
            <wp:positionH relativeFrom="column">
              <wp:posOffset>579755</wp:posOffset>
            </wp:positionH>
            <wp:positionV relativeFrom="paragraph">
              <wp:posOffset>-457200</wp:posOffset>
            </wp:positionV>
            <wp:extent cx="1363345" cy="1307465"/>
            <wp:effectExtent l="0" t="0" r="8255" b="0"/>
            <wp:wrapNone/>
            <wp:docPr id="19" name="Picture 19" descr="Macintosh HD:Users:iheartshirley:Google Drive:TASC:For Viewing_Team Documents:TASC LOGO(s):0.TASC.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Macintosh HD:Users:iheartshirley:Google Drive:TASC:For Viewing_Team Documents:TASC LOGO(s):0.TASC.dar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3345"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sidR="000B3A3B" w:rsidRPr="000B3A3B">
        <w:rPr>
          <w:rFonts w:ascii="Times New Roman" w:eastAsia="Times New Roman" w:hAnsi="Times New Roman" w:cs="Times New Roman"/>
          <w:b/>
          <w:sz w:val="32"/>
          <w:szCs w:val="32"/>
        </w:rPr>
        <w:t>Taiwan-America Student Conference</w:t>
      </w:r>
    </w:p>
    <w:p w14:paraId="1835315E" w14:textId="77777777" w:rsidR="000B7286" w:rsidRPr="000B3A3B" w:rsidRDefault="000B3A3B" w:rsidP="000B3A3B">
      <w:pPr>
        <w:pStyle w:val="normal0"/>
        <w:widowControl w:val="0"/>
        <w:ind w:left="1800"/>
        <w:jc w:val="center"/>
        <w:rPr>
          <w:rFonts w:ascii="Times New Roman" w:eastAsia="Times New Roman" w:hAnsi="Times New Roman" w:cs="Times New Roman"/>
          <w:b/>
          <w:sz w:val="32"/>
          <w:szCs w:val="32"/>
        </w:rPr>
      </w:pPr>
      <w:r w:rsidRPr="000B3A3B">
        <w:rPr>
          <w:rFonts w:ascii="Times New Roman" w:eastAsia="Times New Roman" w:hAnsi="Times New Roman" w:cs="Times New Roman"/>
          <w:b/>
          <w:sz w:val="32"/>
          <w:szCs w:val="32"/>
        </w:rPr>
        <w:t>Cancellation and Refund Policy</w:t>
      </w:r>
    </w:p>
    <w:p w14:paraId="4BB39833" w14:textId="77777777" w:rsidR="000B3A3B" w:rsidRPr="000B3A3B" w:rsidRDefault="000B3A3B" w:rsidP="000B3A3B">
      <w:pPr>
        <w:pStyle w:val="normal0"/>
        <w:widowControl w:val="0"/>
        <w:ind w:left="990"/>
        <w:jc w:val="center"/>
        <w:rPr>
          <w:rFonts w:ascii="Times New Roman" w:eastAsia="Times New Roman" w:hAnsi="Times New Roman" w:cs="Times New Roman"/>
          <w:b/>
          <w:sz w:val="16"/>
          <w:szCs w:val="16"/>
        </w:rPr>
      </w:pPr>
    </w:p>
    <w:p w14:paraId="43E2A715" w14:textId="77777777" w:rsidR="000B3A3B" w:rsidRPr="000B3A3B" w:rsidRDefault="000B3A3B" w:rsidP="000B3A3B">
      <w:pPr>
        <w:pStyle w:val="normal0"/>
        <w:widowControl w:val="0"/>
        <w:ind w:left="990"/>
        <w:jc w:val="center"/>
        <w:rPr>
          <w:sz w:val="16"/>
          <w:szCs w:val="16"/>
        </w:rPr>
      </w:pPr>
    </w:p>
    <w:p w14:paraId="6930A033" w14:textId="77777777" w:rsidR="000B7286" w:rsidRDefault="000B7286">
      <w:pPr>
        <w:pStyle w:val="normal0"/>
        <w:widowControl w:val="0"/>
      </w:pPr>
    </w:p>
    <w:p w14:paraId="097EC0FD" w14:textId="77777777" w:rsidR="000B7286" w:rsidRDefault="000B3A3B" w:rsidP="008E0608">
      <w:pPr>
        <w:pStyle w:val="normal0"/>
        <w:widowControl w:val="0"/>
        <w:jc w:val="both"/>
      </w:pPr>
      <w:r>
        <w:rPr>
          <w:rFonts w:ascii="Times New Roman" w:eastAsia="Times New Roman" w:hAnsi="Times New Roman" w:cs="Times New Roman"/>
          <w:sz w:val="24"/>
        </w:rPr>
        <w:t>Delegates who decide to cancel after the confirmation deposit must provide an official notification listing the reasons for cancellation in an email sent to:</w:t>
      </w:r>
    </w:p>
    <w:p w14:paraId="5EBE5212" w14:textId="77777777" w:rsidR="000B7286" w:rsidRDefault="000B7286" w:rsidP="008E0608">
      <w:pPr>
        <w:pStyle w:val="normal0"/>
        <w:widowControl w:val="0"/>
        <w:ind w:left="720" w:firstLine="720"/>
        <w:jc w:val="both"/>
      </w:pPr>
      <w:bookmarkStart w:id="0" w:name="_GoBack"/>
      <w:bookmarkEnd w:id="0"/>
    </w:p>
    <w:p w14:paraId="465F642A" w14:textId="77777777" w:rsidR="000B7286" w:rsidRDefault="00544E53" w:rsidP="008E0608">
      <w:pPr>
        <w:pStyle w:val="normal0"/>
        <w:widowControl w:val="0"/>
        <w:ind w:left="720"/>
        <w:jc w:val="both"/>
      </w:pPr>
      <w:hyperlink r:id="rId10">
        <w:r w:rsidR="000B3A3B">
          <w:rPr>
            <w:rFonts w:ascii="Times New Roman" w:eastAsia="Times New Roman" w:hAnsi="Times New Roman" w:cs="Times New Roman"/>
            <w:color w:val="1155CC"/>
            <w:sz w:val="24"/>
            <w:u w:val="single"/>
          </w:rPr>
          <w:t>tasc01.pliao@gmail.com</w:t>
        </w:r>
      </w:hyperlink>
    </w:p>
    <w:p w14:paraId="5492811D" w14:textId="77777777" w:rsidR="000B7286" w:rsidRDefault="000B7286" w:rsidP="008E0608">
      <w:pPr>
        <w:pStyle w:val="normal0"/>
        <w:widowControl w:val="0"/>
        <w:ind w:left="720"/>
        <w:jc w:val="both"/>
      </w:pPr>
    </w:p>
    <w:p w14:paraId="137017EB" w14:textId="77777777" w:rsidR="000B7286" w:rsidRDefault="000B3A3B" w:rsidP="008E0608">
      <w:pPr>
        <w:pStyle w:val="normal0"/>
        <w:widowControl w:val="0"/>
        <w:jc w:val="both"/>
      </w:pPr>
      <w:r>
        <w:rPr>
          <w:rFonts w:ascii="Times New Roman" w:eastAsia="Times New Roman" w:hAnsi="Times New Roman" w:cs="Times New Roman"/>
          <w:sz w:val="24"/>
        </w:rPr>
        <w:t>The Delegate is responsible for the notification. The Delegate and/or any institution paying on the behalf of the Delegate are responsible for the all the program fees until the official notification is received by TASC directly from the Delegate. It is the Delegate’s responsibility to notify any institution paying the fee on his/her behalf for the cancellation.</w:t>
      </w:r>
    </w:p>
    <w:p w14:paraId="4E5258CE" w14:textId="77777777" w:rsidR="000B7286" w:rsidRPr="000B3A3B" w:rsidRDefault="000B7286" w:rsidP="008E0608">
      <w:pPr>
        <w:pStyle w:val="normal0"/>
        <w:widowControl w:val="0"/>
        <w:jc w:val="both"/>
        <w:rPr>
          <w:rFonts w:ascii="Times New Roman" w:eastAsia="Times New Roman" w:hAnsi="Times New Roman" w:cs="Times New Roman"/>
          <w:sz w:val="24"/>
        </w:rPr>
      </w:pPr>
    </w:p>
    <w:p w14:paraId="4825A6C9" w14:textId="77777777" w:rsidR="000B3A3B" w:rsidRPr="000B3A3B" w:rsidRDefault="000B3A3B" w:rsidP="008E0608">
      <w:pPr>
        <w:widowControl w:val="0"/>
        <w:tabs>
          <w:tab w:val="left" w:pos="220"/>
          <w:tab w:val="left" w:pos="720"/>
        </w:tabs>
        <w:autoSpaceDE w:val="0"/>
        <w:autoSpaceDN w:val="0"/>
        <w:adjustRightInd w:val="0"/>
        <w:spacing w:after="240"/>
        <w:jc w:val="both"/>
        <w:rPr>
          <w:rFonts w:ascii="Times New Roman" w:eastAsia="Times New Roman" w:hAnsi="Times New Roman" w:cs="Times New Roman"/>
          <w:color w:val="000000"/>
        </w:rPr>
      </w:pPr>
      <w:r w:rsidRPr="000B3A3B">
        <w:rPr>
          <w:rFonts w:ascii="Times New Roman" w:eastAsia="Times New Roman" w:hAnsi="Times New Roman" w:cs="Times New Roman"/>
          <w:color w:val="000000"/>
        </w:rPr>
        <w:t xml:space="preserve">TASC guarantees space in the program for the participant upon the payment of the non- refundable Confirmation Deposit. Cancellation after the Confirmation Deposit is effective from the date the official notification is received by TASC. The Delegate will continue to accumulate non-recoverable costs based on the chart below until official notification is received: </w:t>
      </w:r>
    </w:p>
    <w:p w14:paraId="677C3F97" w14:textId="77777777" w:rsidR="000B7286" w:rsidRDefault="000B7286">
      <w:pPr>
        <w:pStyle w:val="normal0"/>
        <w:widowControl w:val="0"/>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4680"/>
        <w:gridCol w:w="4680"/>
      </w:tblGrid>
      <w:tr w:rsidR="000B7286" w14:paraId="6A601A3A" w14:textId="77777777">
        <w:tc>
          <w:tcPr>
            <w:tcW w:w="4680" w:type="dxa"/>
            <w:tcMar>
              <w:top w:w="100" w:type="dxa"/>
              <w:left w:w="100" w:type="dxa"/>
              <w:bottom w:w="100" w:type="dxa"/>
              <w:right w:w="100" w:type="dxa"/>
            </w:tcMar>
          </w:tcPr>
          <w:p w14:paraId="24A06424" w14:textId="77777777" w:rsidR="000B7286" w:rsidRDefault="000B3A3B">
            <w:pPr>
              <w:pStyle w:val="normal0"/>
              <w:widowControl w:val="0"/>
              <w:spacing w:line="240" w:lineRule="auto"/>
            </w:pPr>
            <w:r>
              <w:rPr>
                <w:rFonts w:ascii="Times New Roman" w:eastAsia="Times New Roman" w:hAnsi="Times New Roman" w:cs="Times New Roman"/>
                <w:sz w:val="24"/>
              </w:rPr>
              <w:t>Cancellation Period</w:t>
            </w:r>
          </w:p>
        </w:tc>
        <w:tc>
          <w:tcPr>
            <w:tcW w:w="4680" w:type="dxa"/>
            <w:tcMar>
              <w:top w:w="100" w:type="dxa"/>
              <w:left w:w="100" w:type="dxa"/>
              <w:bottom w:w="100" w:type="dxa"/>
              <w:right w:w="100" w:type="dxa"/>
            </w:tcMar>
          </w:tcPr>
          <w:p w14:paraId="382E7C37" w14:textId="77777777" w:rsidR="000B7286" w:rsidRDefault="000B3A3B">
            <w:pPr>
              <w:pStyle w:val="normal0"/>
              <w:widowControl w:val="0"/>
              <w:spacing w:line="240" w:lineRule="auto"/>
            </w:pPr>
            <w:r>
              <w:rPr>
                <w:rFonts w:ascii="Times New Roman" w:eastAsia="Times New Roman" w:hAnsi="Times New Roman" w:cs="Times New Roman"/>
                <w:sz w:val="24"/>
              </w:rPr>
              <w:t>Penalty</w:t>
            </w:r>
          </w:p>
        </w:tc>
      </w:tr>
      <w:tr w:rsidR="000B7286" w14:paraId="3DF7E4C0" w14:textId="77777777">
        <w:tc>
          <w:tcPr>
            <w:tcW w:w="4680" w:type="dxa"/>
            <w:tcMar>
              <w:top w:w="100" w:type="dxa"/>
              <w:left w:w="100" w:type="dxa"/>
              <w:bottom w:w="100" w:type="dxa"/>
              <w:right w:w="100" w:type="dxa"/>
            </w:tcMar>
          </w:tcPr>
          <w:p w14:paraId="03DB1185" w14:textId="77777777" w:rsidR="000B7286" w:rsidRDefault="000B3A3B">
            <w:pPr>
              <w:pStyle w:val="normal0"/>
              <w:widowControl w:val="0"/>
              <w:spacing w:line="240" w:lineRule="auto"/>
            </w:pPr>
            <w:r>
              <w:rPr>
                <w:rFonts w:ascii="Times New Roman" w:eastAsia="Times New Roman" w:hAnsi="Times New Roman" w:cs="Times New Roman"/>
                <w:sz w:val="24"/>
              </w:rPr>
              <w:t>45 days or more before the start of program</w:t>
            </w:r>
          </w:p>
        </w:tc>
        <w:tc>
          <w:tcPr>
            <w:tcW w:w="4680" w:type="dxa"/>
            <w:tcMar>
              <w:top w:w="100" w:type="dxa"/>
              <w:left w:w="100" w:type="dxa"/>
              <w:bottom w:w="100" w:type="dxa"/>
              <w:right w:w="100" w:type="dxa"/>
            </w:tcMar>
          </w:tcPr>
          <w:p w14:paraId="063BC4C1" w14:textId="77777777" w:rsidR="000B7286" w:rsidRDefault="000B3A3B">
            <w:pPr>
              <w:pStyle w:val="normal0"/>
              <w:widowControl w:val="0"/>
              <w:spacing w:line="240" w:lineRule="auto"/>
            </w:pPr>
            <w:r>
              <w:rPr>
                <w:rFonts w:ascii="Times New Roman" w:eastAsia="Times New Roman" w:hAnsi="Times New Roman" w:cs="Times New Roman"/>
                <w:sz w:val="24"/>
              </w:rPr>
              <w:t>Deposit</w:t>
            </w:r>
          </w:p>
        </w:tc>
      </w:tr>
      <w:tr w:rsidR="000B7286" w14:paraId="160B13FC" w14:textId="77777777">
        <w:tc>
          <w:tcPr>
            <w:tcW w:w="4680" w:type="dxa"/>
            <w:tcMar>
              <w:top w:w="100" w:type="dxa"/>
              <w:left w:w="100" w:type="dxa"/>
              <w:bottom w:w="100" w:type="dxa"/>
              <w:right w:w="100" w:type="dxa"/>
            </w:tcMar>
          </w:tcPr>
          <w:p w14:paraId="6A0F5BE9" w14:textId="77777777" w:rsidR="000B7286" w:rsidRDefault="000B3A3B">
            <w:pPr>
              <w:pStyle w:val="normal0"/>
              <w:widowControl w:val="0"/>
              <w:spacing w:line="240" w:lineRule="auto"/>
            </w:pPr>
            <w:r>
              <w:rPr>
                <w:rFonts w:ascii="Times New Roman" w:eastAsia="Times New Roman" w:hAnsi="Times New Roman" w:cs="Times New Roman"/>
                <w:sz w:val="24"/>
              </w:rPr>
              <w:t>30-45 days before the start of program</w:t>
            </w:r>
          </w:p>
        </w:tc>
        <w:tc>
          <w:tcPr>
            <w:tcW w:w="4680" w:type="dxa"/>
            <w:tcMar>
              <w:top w:w="100" w:type="dxa"/>
              <w:left w:w="100" w:type="dxa"/>
              <w:bottom w:w="100" w:type="dxa"/>
              <w:right w:w="100" w:type="dxa"/>
            </w:tcMar>
          </w:tcPr>
          <w:p w14:paraId="6A45E264" w14:textId="77777777" w:rsidR="000B7286" w:rsidRDefault="000B3A3B">
            <w:pPr>
              <w:pStyle w:val="normal0"/>
              <w:widowControl w:val="0"/>
              <w:spacing w:line="240" w:lineRule="auto"/>
            </w:pPr>
            <w:r>
              <w:rPr>
                <w:rFonts w:ascii="Times New Roman" w:eastAsia="Times New Roman" w:hAnsi="Times New Roman" w:cs="Times New Roman"/>
                <w:sz w:val="24"/>
              </w:rPr>
              <w:t>40% of program fee (including deposit)</w:t>
            </w:r>
          </w:p>
        </w:tc>
      </w:tr>
      <w:tr w:rsidR="000B7286" w14:paraId="6FF4455C" w14:textId="77777777">
        <w:tc>
          <w:tcPr>
            <w:tcW w:w="4680" w:type="dxa"/>
            <w:tcMar>
              <w:top w:w="100" w:type="dxa"/>
              <w:left w:w="100" w:type="dxa"/>
              <w:bottom w:w="100" w:type="dxa"/>
              <w:right w:w="100" w:type="dxa"/>
            </w:tcMar>
          </w:tcPr>
          <w:p w14:paraId="420A757A" w14:textId="77777777" w:rsidR="000B7286" w:rsidRDefault="000B3A3B">
            <w:pPr>
              <w:pStyle w:val="normal0"/>
              <w:widowControl w:val="0"/>
              <w:spacing w:line="240" w:lineRule="auto"/>
            </w:pPr>
            <w:r>
              <w:rPr>
                <w:rFonts w:ascii="Times New Roman" w:eastAsia="Times New Roman" w:hAnsi="Times New Roman" w:cs="Times New Roman"/>
                <w:sz w:val="24"/>
              </w:rPr>
              <w:t>21-30 days before the start of program</w:t>
            </w:r>
          </w:p>
        </w:tc>
        <w:tc>
          <w:tcPr>
            <w:tcW w:w="4680" w:type="dxa"/>
            <w:tcMar>
              <w:top w:w="100" w:type="dxa"/>
              <w:left w:w="100" w:type="dxa"/>
              <w:bottom w:w="100" w:type="dxa"/>
              <w:right w:w="100" w:type="dxa"/>
            </w:tcMar>
          </w:tcPr>
          <w:p w14:paraId="26499560" w14:textId="77777777" w:rsidR="000B7286" w:rsidRDefault="000B3A3B">
            <w:pPr>
              <w:pStyle w:val="normal0"/>
              <w:widowControl w:val="0"/>
              <w:spacing w:line="240" w:lineRule="auto"/>
            </w:pPr>
            <w:r>
              <w:rPr>
                <w:rFonts w:ascii="Times New Roman" w:eastAsia="Times New Roman" w:hAnsi="Times New Roman" w:cs="Times New Roman"/>
                <w:sz w:val="24"/>
              </w:rPr>
              <w:t>60% of program fee (including deposit)</w:t>
            </w:r>
          </w:p>
        </w:tc>
      </w:tr>
      <w:tr w:rsidR="000B7286" w14:paraId="11201626" w14:textId="77777777">
        <w:tc>
          <w:tcPr>
            <w:tcW w:w="4680" w:type="dxa"/>
            <w:tcMar>
              <w:top w:w="100" w:type="dxa"/>
              <w:left w:w="100" w:type="dxa"/>
              <w:bottom w:w="100" w:type="dxa"/>
              <w:right w:w="100" w:type="dxa"/>
            </w:tcMar>
          </w:tcPr>
          <w:p w14:paraId="0915D130" w14:textId="77777777" w:rsidR="000B7286" w:rsidRDefault="000B3A3B">
            <w:pPr>
              <w:pStyle w:val="normal0"/>
              <w:widowControl w:val="0"/>
              <w:spacing w:line="240" w:lineRule="auto"/>
            </w:pPr>
            <w:r>
              <w:rPr>
                <w:rFonts w:ascii="Times New Roman" w:eastAsia="Times New Roman" w:hAnsi="Times New Roman" w:cs="Times New Roman"/>
                <w:sz w:val="24"/>
              </w:rPr>
              <w:t>7-21 days before the start of program</w:t>
            </w:r>
          </w:p>
        </w:tc>
        <w:tc>
          <w:tcPr>
            <w:tcW w:w="4680" w:type="dxa"/>
            <w:tcMar>
              <w:top w:w="100" w:type="dxa"/>
              <w:left w:w="100" w:type="dxa"/>
              <w:bottom w:w="100" w:type="dxa"/>
              <w:right w:w="100" w:type="dxa"/>
            </w:tcMar>
          </w:tcPr>
          <w:p w14:paraId="2506CE2B" w14:textId="77777777" w:rsidR="000B7286" w:rsidRDefault="000B3A3B">
            <w:pPr>
              <w:pStyle w:val="normal0"/>
              <w:widowControl w:val="0"/>
              <w:spacing w:line="240" w:lineRule="auto"/>
            </w:pPr>
            <w:r>
              <w:rPr>
                <w:rFonts w:ascii="Times New Roman" w:eastAsia="Times New Roman" w:hAnsi="Times New Roman" w:cs="Times New Roman"/>
                <w:sz w:val="24"/>
              </w:rPr>
              <w:t>75% of program fee (including deposit)</w:t>
            </w:r>
          </w:p>
        </w:tc>
      </w:tr>
      <w:tr w:rsidR="000B7286" w14:paraId="7030C449" w14:textId="77777777">
        <w:tc>
          <w:tcPr>
            <w:tcW w:w="4680" w:type="dxa"/>
            <w:tcMar>
              <w:top w:w="100" w:type="dxa"/>
              <w:left w:w="100" w:type="dxa"/>
              <w:bottom w:w="100" w:type="dxa"/>
              <w:right w:w="100" w:type="dxa"/>
            </w:tcMar>
          </w:tcPr>
          <w:p w14:paraId="16FE7112" w14:textId="77777777" w:rsidR="000B7286" w:rsidRDefault="000B3A3B">
            <w:pPr>
              <w:pStyle w:val="normal0"/>
              <w:widowControl w:val="0"/>
              <w:spacing w:line="240" w:lineRule="auto"/>
            </w:pPr>
            <w:r>
              <w:rPr>
                <w:rFonts w:ascii="Times New Roman" w:eastAsia="Times New Roman" w:hAnsi="Times New Roman" w:cs="Times New Roman"/>
                <w:sz w:val="24"/>
              </w:rPr>
              <w:t>7 days or less before start of program</w:t>
            </w:r>
          </w:p>
        </w:tc>
        <w:tc>
          <w:tcPr>
            <w:tcW w:w="4680" w:type="dxa"/>
            <w:tcMar>
              <w:top w:w="100" w:type="dxa"/>
              <w:left w:w="100" w:type="dxa"/>
              <w:bottom w:w="100" w:type="dxa"/>
              <w:right w:w="100" w:type="dxa"/>
            </w:tcMar>
          </w:tcPr>
          <w:p w14:paraId="3A447B08" w14:textId="77777777" w:rsidR="000B7286" w:rsidRDefault="000B3A3B">
            <w:pPr>
              <w:pStyle w:val="normal0"/>
              <w:widowControl w:val="0"/>
              <w:spacing w:line="240" w:lineRule="auto"/>
            </w:pPr>
            <w:r>
              <w:rPr>
                <w:rFonts w:ascii="Times New Roman" w:eastAsia="Times New Roman" w:hAnsi="Times New Roman" w:cs="Times New Roman"/>
                <w:sz w:val="24"/>
              </w:rPr>
              <w:t>Full program fee (including deposit)</w:t>
            </w:r>
          </w:p>
        </w:tc>
      </w:tr>
    </w:tbl>
    <w:p w14:paraId="4436D572" w14:textId="77777777" w:rsidR="00E4077E" w:rsidRDefault="00E4077E">
      <w:pPr>
        <w:pStyle w:val="normal0"/>
        <w:widowControl w:val="0"/>
      </w:pPr>
    </w:p>
    <w:p w14:paraId="7FBD0546" w14:textId="77777777" w:rsidR="00544E53" w:rsidRDefault="00544E53">
      <w:pPr>
        <w:pStyle w:val="normal0"/>
        <w:widowControl w:val="0"/>
      </w:pPr>
    </w:p>
    <w:p w14:paraId="06A756B3" w14:textId="682DAE69" w:rsidR="000B3A3B" w:rsidRPr="00544E53" w:rsidRDefault="00544E53">
      <w:pPr>
        <w:pStyle w:val="normal0"/>
        <w:widowControl w:val="0"/>
        <w:rPr>
          <w:rFonts w:ascii="Times New Roman" w:eastAsia="Times New Roman" w:hAnsi="Times New Roman" w:cs="Times New Roman"/>
          <w:b/>
          <w:sz w:val="24"/>
        </w:rPr>
      </w:pPr>
      <w:r w:rsidRPr="00544E53">
        <w:rPr>
          <w:rFonts w:ascii="Times New Roman" w:eastAsia="Times New Roman" w:hAnsi="Times New Roman" w:cs="Times New Roman"/>
          <w:b/>
          <w:sz w:val="24"/>
        </w:rPr>
        <w:t xml:space="preserve">I understand the Cancelation and Refund Policy and accept its conditions. </w:t>
      </w:r>
    </w:p>
    <w:p w14:paraId="67B85F2A" w14:textId="77777777" w:rsidR="00544E53" w:rsidRPr="00544E53" w:rsidRDefault="00544E53">
      <w:pPr>
        <w:pStyle w:val="normal0"/>
        <w:widowControl w:val="0"/>
        <w:rPr>
          <w:rFonts w:ascii="Times New Roman" w:eastAsia="Times New Roman" w:hAnsi="Times New Roman" w:cs="Times New Roman"/>
          <w:sz w:val="24"/>
        </w:rPr>
      </w:pPr>
    </w:p>
    <w:p w14:paraId="5CB5D429" w14:textId="309AAB86" w:rsidR="000B3A3B" w:rsidRDefault="000B3A3B" w:rsidP="00544E53">
      <w:pPr>
        <w:spacing w:after="200"/>
        <w:rPr>
          <w:rFonts w:ascii="Times New Roman" w:hAnsi="Times New Roman" w:cs="Times New Roman"/>
          <w:color w:val="000000"/>
          <w:sz w:val="23"/>
          <w:szCs w:val="23"/>
          <w:lang w:eastAsia="en-US"/>
        </w:rPr>
      </w:pPr>
      <w:r>
        <w:rPr>
          <w:rFonts w:ascii="Times New Roman" w:hAnsi="Times New Roman" w:cs="Times New Roman"/>
          <w:b/>
          <w:bCs/>
          <w:color w:val="000000"/>
          <w:sz w:val="23"/>
          <w:szCs w:val="23"/>
          <w:lang w:eastAsia="en-US"/>
        </w:rPr>
        <w:t xml:space="preserve">Printed </w:t>
      </w:r>
      <w:r w:rsidRPr="000B3A3B">
        <w:rPr>
          <w:rFonts w:ascii="Times New Roman" w:hAnsi="Times New Roman" w:cs="Times New Roman"/>
          <w:b/>
          <w:bCs/>
          <w:color w:val="000000"/>
          <w:sz w:val="23"/>
          <w:szCs w:val="23"/>
          <w:lang w:eastAsia="en-US"/>
        </w:rPr>
        <w:t>Name</w:t>
      </w:r>
      <w:r>
        <w:rPr>
          <w:rFonts w:ascii="Times New Roman" w:hAnsi="Times New Roman" w:cs="Times New Roman"/>
          <w:color w:val="000000"/>
          <w:sz w:val="23"/>
          <w:szCs w:val="23"/>
          <w:lang w:eastAsia="en-US"/>
        </w:rPr>
        <w:t>:</w:t>
      </w:r>
      <w:r w:rsidR="00544E53">
        <w:rPr>
          <w:rFonts w:ascii="Times New Roman" w:hAnsi="Times New Roman" w:cs="Times New Roman"/>
          <w:color w:val="000000"/>
          <w:sz w:val="23"/>
          <w:szCs w:val="23"/>
          <w:lang w:eastAsia="en-US"/>
        </w:rPr>
        <w:t xml:space="preserve"> _________________________</w:t>
      </w:r>
      <w:r>
        <w:rPr>
          <w:rFonts w:ascii="Times New Roman" w:hAnsi="Times New Roman" w:cs="Times New Roman"/>
          <w:color w:val="000000"/>
          <w:sz w:val="23"/>
          <w:szCs w:val="23"/>
          <w:lang w:eastAsia="en-US"/>
        </w:rPr>
        <w:t>___________________________________________</w:t>
      </w:r>
    </w:p>
    <w:p w14:paraId="46991F82" w14:textId="3935EBAA" w:rsidR="000B3A3B" w:rsidRPr="000B3A3B" w:rsidRDefault="000B3A3B" w:rsidP="00544E53">
      <w:pPr>
        <w:spacing w:after="200"/>
        <w:rPr>
          <w:rFonts w:ascii="Times New Roman" w:hAnsi="Times New Roman" w:cs="Times New Roman"/>
          <w:color w:val="000000"/>
          <w:sz w:val="23"/>
          <w:szCs w:val="23"/>
          <w:lang w:eastAsia="en-US"/>
        </w:rPr>
      </w:pPr>
      <w:r w:rsidRPr="000B3A3B">
        <w:rPr>
          <w:rFonts w:ascii="Times New Roman" w:hAnsi="Times New Roman" w:cs="Times New Roman"/>
          <w:b/>
          <w:bCs/>
          <w:color w:val="000000"/>
          <w:sz w:val="23"/>
          <w:szCs w:val="23"/>
          <w:lang w:eastAsia="en-US"/>
        </w:rPr>
        <w:t>Signature</w:t>
      </w:r>
      <w:r>
        <w:rPr>
          <w:rFonts w:ascii="Times New Roman" w:hAnsi="Times New Roman" w:cs="Times New Roman"/>
          <w:b/>
          <w:bCs/>
          <w:color w:val="000000"/>
          <w:sz w:val="23"/>
          <w:szCs w:val="23"/>
          <w:lang w:eastAsia="en-US"/>
        </w:rPr>
        <w:t xml:space="preserve">: </w:t>
      </w:r>
      <w:r w:rsidRPr="000B3A3B">
        <w:rPr>
          <w:rFonts w:ascii="Times New Roman" w:hAnsi="Times New Roman" w:cs="Times New Roman"/>
          <w:color w:val="000000"/>
          <w:sz w:val="23"/>
          <w:szCs w:val="23"/>
          <w:lang w:eastAsia="en-US"/>
        </w:rPr>
        <w:t>_____</w:t>
      </w:r>
      <w:r w:rsidR="00544E53">
        <w:rPr>
          <w:rFonts w:ascii="Times New Roman" w:hAnsi="Times New Roman" w:cs="Times New Roman"/>
          <w:color w:val="000000"/>
          <w:sz w:val="23"/>
          <w:szCs w:val="23"/>
          <w:lang w:eastAsia="en-US"/>
        </w:rPr>
        <w:t>__________________________</w:t>
      </w:r>
      <w:r w:rsidR="00E4077E">
        <w:rPr>
          <w:rFonts w:ascii="Times New Roman" w:hAnsi="Times New Roman" w:cs="Times New Roman"/>
          <w:color w:val="000000"/>
          <w:sz w:val="23"/>
          <w:szCs w:val="23"/>
          <w:lang w:eastAsia="en-US"/>
        </w:rPr>
        <w:t>________________________________________</w:t>
      </w:r>
    </w:p>
    <w:p w14:paraId="7B5A864E" w14:textId="124DBC02" w:rsidR="000B3A3B" w:rsidRPr="000B3A3B" w:rsidRDefault="00544E53" w:rsidP="00544E53">
      <w:pPr>
        <w:spacing w:after="200"/>
        <w:jc w:val="center"/>
        <w:rPr>
          <w:rFonts w:ascii="Times" w:hAnsi="Times" w:cs="Times New Roman"/>
          <w:sz w:val="20"/>
          <w:szCs w:val="20"/>
          <w:lang w:eastAsia="en-US"/>
        </w:rPr>
      </w:pPr>
      <w:r>
        <w:rPr>
          <w:rFonts w:ascii="Times New Roman" w:hAnsi="Times New Roman" w:cs="Times New Roman"/>
          <w:b/>
          <w:bCs/>
          <w:color w:val="000000"/>
          <w:sz w:val="23"/>
          <w:szCs w:val="23"/>
          <w:lang w:eastAsia="en-US"/>
        </w:rPr>
        <w:t>***</w:t>
      </w:r>
      <w:r w:rsidR="000B3A3B" w:rsidRPr="000B3A3B">
        <w:rPr>
          <w:rFonts w:ascii="Times New Roman" w:hAnsi="Times New Roman" w:cs="Times New Roman"/>
          <w:b/>
          <w:bCs/>
          <w:color w:val="000000"/>
          <w:sz w:val="23"/>
          <w:szCs w:val="23"/>
          <w:lang w:eastAsia="en-US"/>
        </w:rPr>
        <w:t xml:space="preserve"> Individuals under 18 years of age must have parent or guardian sign this form</w:t>
      </w:r>
      <w:r>
        <w:rPr>
          <w:rFonts w:ascii="Times New Roman" w:hAnsi="Times New Roman" w:cs="Times New Roman"/>
          <w:b/>
          <w:bCs/>
          <w:color w:val="000000"/>
          <w:sz w:val="23"/>
          <w:szCs w:val="23"/>
          <w:lang w:eastAsia="en-US"/>
        </w:rPr>
        <w:t>.</w:t>
      </w:r>
      <w:r w:rsidR="000B3A3B" w:rsidRPr="000B3A3B">
        <w:rPr>
          <w:rFonts w:ascii="Times New Roman" w:hAnsi="Times New Roman" w:cs="Times New Roman"/>
          <w:b/>
          <w:bCs/>
          <w:color w:val="000000"/>
          <w:sz w:val="23"/>
          <w:szCs w:val="23"/>
          <w:lang w:eastAsia="en-US"/>
        </w:rPr>
        <w:t xml:space="preserve"> ***</w:t>
      </w:r>
      <w:r w:rsidR="000B3A3B" w:rsidRPr="000B3A3B">
        <w:rPr>
          <w:rFonts w:ascii="Times New Roman" w:hAnsi="Times New Roman" w:cs="Times New Roman"/>
          <w:color w:val="000000"/>
          <w:sz w:val="23"/>
          <w:szCs w:val="23"/>
          <w:lang w:eastAsia="en-US"/>
        </w:rPr>
        <w:t xml:space="preserve"> </w:t>
      </w:r>
    </w:p>
    <w:p w14:paraId="5ADF547F" w14:textId="61ED4C38" w:rsidR="00E4077E" w:rsidRDefault="00E4077E" w:rsidP="00544E53">
      <w:pPr>
        <w:spacing w:after="200"/>
        <w:jc w:val="center"/>
        <w:rPr>
          <w:rFonts w:ascii="Times New Roman" w:hAnsi="Times New Roman" w:cs="Times New Roman"/>
          <w:color w:val="000000"/>
          <w:sz w:val="23"/>
          <w:szCs w:val="23"/>
          <w:lang w:eastAsia="en-US"/>
        </w:rPr>
      </w:pPr>
      <w:r>
        <w:rPr>
          <w:rFonts w:ascii="Times New Roman" w:hAnsi="Times New Roman" w:cs="Times New Roman"/>
          <w:b/>
          <w:bCs/>
          <w:color w:val="000000"/>
          <w:sz w:val="23"/>
          <w:szCs w:val="23"/>
          <w:lang w:eastAsia="en-US"/>
        </w:rPr>
        <w:t xml:space="preserve">Printed </w:t>
      </w:r>
      <w:r w:rsidR="000B3A3B" w:rsidRPr="000B3A3B">
        <w:rPr>
          <w:rFonts w:ascii="Times New Roman" w:hAnsi="Times New Roman" w:cs="Times New Roman"/>
          <w:b/>
          <w:bCs/>
          <w:color w:val="000000"/>
          <w:sz w:val="23"/>
          <w:szCs w:val="23"/>
          <w:lang w:eastAsia="en-US"/>
        </w:rPr>
        <w:t>Guardian’s Name</w:t>
      </w:r>
      <w:r>
        <w:rPr>
          <w:rFonts w:ascii="Times New Roman" w:hAnsi="Times New Roman" w:cs="Times New Roman"/>
          <w:b/>
          <w:bCs/>
          <w:color w:val="000000"/>
          <w:sz w:val="23"/>
          <w:szCs w:val="23"/>
          <w:lang w:eastAsia="en-US"/>
        </w:rPr>
        <w:t>:</w:t>
      </w:r>
      <w:r w:rsidR="000B3A3B" w:rsidRPr="000B3A3B">
        <w:rPr>
          <w:rFonts w:ascii="Times New Roman" w:hAnsi="Times New Roman" w:cs="Times New Roman"/>
          <w:color w:val="000000"/>
          <w:sz w:val="23"/>
          <w:szCs w:val="23"/>
          <w:lang w:eastAsia="en-US"/>
        </w:rPr>
        <w:t xml:space="preserve"> ______________________________</w:t>
      </w:r>
      <w:r>
        <w:rPr>
          <w:rFonts w:ascii="Times New Roman" w:hAnsi="Times New Roman" w:cs="Times New Roman"/>
          <w:color w:val="000000"/>
          <w:sz w:val="23"/>
          <w:szCs w:val="23"/>
          <w:lang w:eastAsia="en-US"/>
        </w:rPr>
        <w:t>_</w:t>
      </w:r>
      <w:r w:rsidR="00544E53">
        <w:rPr>
          <w:rFonts w:ascii="Times New Roman" w:hAnsi="Times New Roman" w:cs="Times New Roman"/>
          <w:color w:val="000000"/>
          <w:sz w:val="23"/>
          <w:szCs w:val="23"/>
          <w:lang w:eastAsia="en-US"/>
        </w:rPr>
        <w:t>__________________________</w:t>
      </w:r>
      <w:r>
        <w:rPr>
          <w:rFonts w:ascii="Times New Roman" w:hAnsi="Times New Roman" w:cs="Times New Roman"/>
          <w:color w:val="000000"/>
          <w:sz w:val="23"/>
          <w:szCs w:val="23"/>
          <w:lang w:eastAsia="en-US"/>
        </w:rPr>
        <w:t>_</w:t>
      </w:r>
    </w:p>
    <w:p w14:paraId="44B97736" w14:textId="520D9110" w:rsidR="000B3A3B" w:rsidRPr="000B3A3B" w:rsidRDefault="000B3A3B" w:rsidP="00544E53">
      <w:pPr>
        <w:spacing w:after="200"/>
        <w:jc w:val="center"/>
        <w:rPr>
          <w:rFonts w:ascii="Times" w:hAnsi="Times" w:cs="Times New Roman"/>
          <w:sz w:val="20"/>
          <w:szCs w:val="20"/>
          <w:lang w:eastAsia="en-US"/>
        </w:rPr>
      </w:pPr>
      <w:r w:rsidRPr="000B3A3B">
        <w:rPr>
          <w:rFonts w:ascii="Times New Roman" w:hAnsi="Times New Roman" w:cs="Times New Roman"/>
          <w:color w:val="000000"/>
          <w:sz w:val="23"/>
          <w:szCs w:val="23"/>
          <w:lang w:eastAsia="en-US"/>
        </w:rPr>
        <w:t xml:space="preserve"> </w:t>
      </w:r>
      <w:r w:rsidRPr="000B3A3B">
        <w:rPr>
          <w:rFonts w:ascii="Times New Roman" w:hAnsi="Times New Roman" w:cs="Times New Roman"/>
          <w:b/>
          <w:bCs/>
          <w:color w:val="000000"/>
          <w:sz w:val="23"/>
          <w:szCs w:val="23"/>
          <w:lang w:eastAsia="en-US"/>
        </w:rPr>
        <w:t>Signature</w:t>
      </w:r>
      <w:r w:rsidR="00E4077E">
        <w:rPr>
          <w:rFonts w:ascii="Times New Roman" w:hAnsi="Times New Roman" w:cs="Times New Roman"/>
          <w:b/>
          <w:bCs/>
          <w:color w:val="000000"/>
          <w:sz w:val="23"/>
          <w:szCs w:val="23"/>
          <w:lang w:eastAsia="en-US"/>
        </w:rPr>
        <w:t xml:space="preserve">: </w:t>
      </w:r>
      <w:r w:rsidRPr="000B3A3B">
        <w:rPr>
          <w:rFonts w:ascii="Times New Roman" w:hAnsi="Times New Roman" w:cs="Times New Roman"/>
          <w:color w:val="000000"/>
          <w:sz w:val="23"/>
          <w:szCs w:val="23"/>
          <w:lang w:eastAsia="en-US"/>
        </w:rPr>
        <w:t>______________________________</w:t>
      </w:r>
      <w:r w:rsidR="00E4077E">
        <w:rPr>
          <w:rFonts w:ascii="Times New Roman" w:hAnsi="Times New Roman" w:cs="Times New Roman"/>
          <w:color w:val="000000"/>
          <w:sz w:val="23"/>
          <w:szCs w:val="23"/>
          <w:lang w:eastAsia="en-US"/>
        </w:rPr>
        <w:t>___________________________</w:t>
      </w:r>
      <w:r w:rsidR="00544E53">
        <w:rPr>
          <w:rFonts w:ascii="Times New Roman" w:hAnsi="Times New Roman" w:cs="Times New Roman"/>
          <w:color w:val="000000"/>
          <w:sz w:val="23"/>
          <w:szCs w:val="23"/>
          <w:lang w:eastAsia="en-US"/>
        </w:rPr>
        <w:t>______________</w:t>
      </w:r>
    </w:p>
    <w:sectPr w:rsidR="000B3A3B" w:rsidRPr="000B3A3B" w:rsidSect="00E4077E">
      <w:headerReference w:type="default" r:id="rId11"/>
      <w:pgSz w:w="12240" w:h="15840"/>
      <w:pgMar w:top="1354"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30D4E" w14:textId="77777777" w:rsidR="00544E53" w:rsidRDefault="00544E53" w:rsidP="00E4077E">
      <w:r>
        <w:separator/>
      </w:r>
    </w:p>
  </w:endnote>
  <w:endnote w:type="continuationSeparator" w:id="0">
    <w:p w14:paraId="7E2FAEFA" w14:textId="77777777" w:rsidR="00544E53" w:rsidRDefault="00544E53" w:rsidP="00E40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5981F" w14:textId="77777777" w:rsidR="00544E53" w:rsidRDefault="00544E53" w:rsidP="00E4077E">
      <w:r>
        <w:separator/>
      </w:r>
    </w:p>
  </w:footnote>
  <w:footnote w:type="continuationSeparator" w:id="0">
    <w:p w14:paraId="79AF11EE" w14:textId="77777777" w:rsidR="00544E53" w:rsidRDefault="00544E53" w:rsidP="00E407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FDE4D4" w14:textId="77777777" w:rsidR="00544E53" w:rsidRPr="00E4077E" w:rsidRDefault="00544E53" w:rsidP="00E4077E">
    <w:pPr>
      <w:pStyle w:val="Header"/>
      <w:jc w:val="right"/>
      <w:rPr>
        <w:rFonts w:ascii="Times" w:hAnsi="Times"/>
        <w:b/>
      </w:rPr>
    </w:pPr>
    <w:r w:rsidRPr="00E4077E">
      <w:rPr>
        <w:rFonts w:ascii="Times" w:hAnsi="Times"/>
        <w:b/>
      </w:rPr>
      <w:t>Due April 15, 2014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B7286"/>
    <w:rsid w:val="000B3A3B"/>
    <w:rsid w:val="000B7286"/>
    <w:rsid w:val="002F5BD5"/>
    <w:rsid w:val="00544E53"/>
    <w:rsid w:val="008E0608"/>
    <w:rsid w:val="00E40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BED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NormalWeb">
    <w:name w:val="Normal (Web)"/>
    <w:basedOn w:val="Normal"/>
    <w:uiPriority w:val="99"/>
    <w:semiHidden/>
    <w:unhideWhenUsed/>
    <w:rsid w:val="000B3A3B"/>
    <w:pPr>
      <w:spacing w:before="100" w:beforeAutospacing="1" w:after="100" w:afterAutospacing="1"/>
    </w:pPr>
    <w:rPr>
      <w:rFonts w:ascii="Times" w:hAnsi="Times" w:cs="Times New Roman"/>
      <w:sz w:val="20"/>
      <w:szCs w:val="20"/>
      <w:lang w:eastAsia="en-US"/>
    </w:rPr>
  </w:style>
  <w:style w:type="paragraph" w:styleId="Header">
    <w:name w:val="header"/>
    <w:basedOn w:val="Normal"/>
    <w:link w:val="HeaderChar"/>
    <w:uiPriority w:val="99"/>
    <w:unhideWhenUsed/>
    <w:rsid w:val="00E4077E"/>
    <w:pPr>
      <w:tabs>
        <w:tab w:val="center" w:pos="4320"/>
        <w:tab w:val="right" w:pos="8640"/>
      </w:tabs>
    </w:pPr>
  </w:style>
  <w:style w:type="character" w:customStyle="1" w:styleId="HeaderChar">
    <w:name w:val="Header Char"/>
    <w:basedOn w:val="DefaultParagraphFont"/>
    <w:link w:val="Header"/>
    <w:uiPriority w:val="99"/>
    <w:rsid w:val="00E4077E"/>
  </w:style>
  <w:style w:type="paragraph" w:styleId="Footer">
    <w:name w:val="footer"/>
    <w:basedOn w:val="Normal"/>
    <w:link w:val="FooterChar"/>
    <w:uiPriority w:val="99"/>
    <w:unhideWhenUsed/>
    <w:rsid w:val="00E4077E"/>
    <w:pPr>
      <w:tabs>
        <w:tab w:val="center" w:pos="4320"/>
        <w:tab w:val="right" w:pos="8640"/>
      </w:tabs>
    </w:pPr>
  </w:style>
  <w:style w:type="character" w:customStyle="1" w:styleId="FooterChar">
    <w:name w:val="Footer Char"/>
    <w:basedOn w:val="DefaultParagraphFont"/>
    <w:link w:val="Footer"/>
    <w:uiPriority w:val="99"/>
    <w:rsid w:val="00E407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keepNext/>
      <w:keepLines/>
      <w:contextualSpacing/>
    </w:pPr>
    <w:rPr>
      <w:rFonts w:ascii="Trebuchet MS" w:eastAsia="Trebuchet MS" w:hAnsi="Trebuchet MS" w:cs="Trebuchet MS"/>
      <w:sz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rPr>
  </w:style>
  <w:style w:type="paragraph" w:styleId="NormalWeb">
    <w:name w:val="Normal (Web)"/>
    <w:basedOn w:val="Normal"/>
    <w:uiPriority w:val="99"/>
    <w:semiHidden/>
    <w:unhideWhenUsed/>
    <w:rsid w:val="000B3A3B"/>
    <w:pPr>
      <w:spacing w:before="100" w:beforeAutospacing="1" w:after="100" w:afterAutospacing="1"/>
    </w:pPr>
    <w:rPr>
      <w:rFonts w:ascii="Times" w:hAnsi="Times" w:cs="Times New Roman"/>
      <w:sz w:val="20"/>
      <w:szCs w:val="20"/>
      <w:lang w:eastAsia="en-US"/>
    </w:rPr>
  </w:style>
  <w:style w:type="paragraph" w:styleId="Header">
    <w:name w:val="header"/>
    <w:basedOn w:val="Normal"/>
    <w:link w:val="HeaderChar"/>
    <w:uiPriority w:val="99"/>
    <w:unhideWhenUsed/>
    <w:rsid w:val="00E4077E"/>
    <w:pPr>
      <w:tabs>
        <w:tab w:val="center" w:pos="4320"/>
        <w:tab w:val="right" w:pos="8640"/>
      </w:tabs>
    </w:pPr>
  </w:style>
  <w:style w:type="character" w:customStyle="1" w:styleId="HeaderChar">
    <w:name w:val="Header Char"/>
    <w:basedOn w:val="DefaultParagraphFont"/>
    <w:link w:val="Header"/>
    <w:uiPriority w:val="99"/>
    <w:rsid w:val="00E4077E"/>
  </w:style>
  <w:style w:type="paragraph" w:styleId="Footer">
    <w:name w:val="footer"/>
    <w:basedOn w:val="Normal"/>
    <w:link w:val="FooterChar"/>
    <w:uiPriority w:val="99"/>
    <w:unhideWhenUsed/>
    <w:rsid w:val="00E4077E"/>
    <w:pPr>
      <w:tabs>
        <w:tab w:val="center" w:pos="4320"/>
        <w:tab w:val="right" w:pos="8640"/>
      </w:tabs>
    </w:pPr>
  </w:style>
  <w:style w:type="character" w:customStyle="1" w:styleId="FooterChar">
    <w:name w:val="Footer Char"/>
    <w:basedOn w:val="DefaultParagraphFont"/>
    <w:link w:val="Footer"/>
    <w:uiPriority w:val="99"/>
    <w:rsid w:val="00E407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542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tasc01.plia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A7284-95CC-6846-A9A3-FD1C24DD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1643</Characters>
  <Application>Microsoft Macintosh Word</Application>
  <DocSecurity>0</DocSecurity>
  <Lines>13</Lines>
  <Paragraphs>3</Paragraphs>
  <ScaleCrop>false</ScaleCrop>
  <Company/>
  <LinksUpToDate>false</LinksUpToDate>
  <CharactersWithSpaces>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cancellation_policy.docx</dc:title>
  <cp:lastModifiedBy>Melissa</cp:lastModifiedBy>
  <cp:revision>3</cp:revision>
  <cp:lastPrinted>2014-04-05T04:55:00Z</cp:lastPrinted>
  <dcterms:created xsi:type="dcterms:W3CDTF">2014-04-05T04:55:00Z</dcterms:created>
  <dcterms:modified xsi:type="dcterms:W3CDTF">2014-04-05T05:02:00Z</dcterms:modified>
</cp:coreProperties>
</file>